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45" w:rsidRDefault="001E2245" w:rsidP="001E2245">
      <w:pPr>
        <w:contextualSpacing/>
      </w:pPr>
      <w:r>
        <w:t>Guam C</w:t>
      </w:r>
      <w:r w:rsidR="00BE4573">
        <w:t xml:space="preserve">ommunity Coral Reef Monitoring </w:t>
      </w:r>
      <w:r>
        <w:t>Program</w:t>
      </w:r>
    </w:p>
    <w:p w:rsidR="001E2245" w:rsidRDefault="001E2245" w:rsidP="001E2245">
      <w:pPr>
        <w:contextualSpacing/>
      </w:pPr>
    </w:p>
    <w:p w:rsidR="00BE4573" w:rsidRDefault="00BE4573" w:rsidP="001E2245">
      <w:pPr>
        <w:contextualSpacing/>
      </w:pPr>
      <w:r>
        <w:t>Publication Type:  Program Sticker with logo</w:t>
      </w:r>
    </w:p>
    <w:p w:rsidR="00BE4573" w:rsidRDefault="00BE4573" w:rsidP="001E2245">
      <w:pPr>
        <w:contextualSpacing/>
        <w:rPr>
          <w:i/>
        </w:rPr>
      </w:pPr>
    </w:p>
    <w:p w:rsidR="001E2245" w:rsidRPr="00F06823" w:rsidRDefault="001E2245" w:rsidP="001E2245">
      <w:pPr>
        <w:contextualSpacing/>
        <w:rPr>
          <w:i/>
        </w:rPr>
      </w:pPr>
      <w:r w:rsidRPr="00F06823">
        <w:rPr>
          <w:i/>
        </w:rPr>
        <w:t>Digital Access:</w:t>
      </w:r>
    </w:p>
    <w:p w:rsidR="001E2245" w:rsidRDefault="001E2245" w:rsidP="001E2245">
      <w:pPr>
        <w:contextualSpacing/>
      </w:pPr>
      <w:hyperlink r:id="rId4" w:history="1">
        <w:r w:rsidRPr="00E36DC3">
          <w:rPr>
            <w:rStyle w:val="Hyperlink"/>
          </w:rPr>
          <w:t>http://www.facebook.com/pages/Guam-Community-Coral-Reef-Monitoring-Program/389691087768583</w:t>
        </w:r>
      </w:hyperlink>
    </w:p>
    <w:p w:rsidR="001E2245" w:rsidRDefault="001E2245" w:rsidP="001E2245">
      <w:pPr>
        <w:contextualSpacing/>
      </w:pPr>
    </w:p>
    <w:p w:rsidR="001E2245" w:rsidRPr="00F06823" w:rsidRDefault="001E2245" w:rsidP="001E2245">
      <w:pPr>
        <w:contextualSpacing/>
        <w:rPr>
          <w:i/>
        </w:rPr>
      </w:pPr>
      <w:r w:rsidRPr="00F06823">
        <w:rPr>
          <w:i/>
        </w:rPr>
        <w:t>CRCP Project ID#:</w:t>
      </w:r>
    </w:p>
    <w:p w:rsidR="001E2245" w:rsidRDefault="001E2245" w:rsidP="001E2245">
      <w:pPr>
        <w:contextualSpacing/>
      </w:pPr>
      <w:r>
        <w:t>20737 (FY11) F055 Community Monitoring Program Coordination for Guam</w:t>
      </w:r>
    </w:p>
    <w:p w:rsidR="001E2245" w:rsidRDefault="001E2245" w:rsidP="001E2245">
      <w:pPr>
        <w:contextualSpacing/>
      </w:pPr>
    </w:p>
    <w:p w:rsidR="00BE4573" w:rsidRDefault="00BE4573" w:rsidP="00BE4573">
      <w:pPr>
        <w:spacing w:after="0" w:line="240" w:lineRule="auto"/>
      </w:pPr>
      <w:r>
        <w:t>Principal Investigator: Valerie Brown</w:t>
      </w:r>
    </w:p>
    <w:sectPr w:rsidR="00BE4573" w:rsidSect="00B1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245"/>
    <w:rsid w:val="001E2245"/>
    <w:rsid w:val="007F5256"/>
    <w:rsid w:val="00B12FEE"/>
    <w:rsid w:val="00BE4573"/>
    <w:rsid w:val="00C8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pages/Guam-Community-Coral-Reef-Monitoring-Program/389691087768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PIRO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MQuinata</dc:creator>
  <cp:keywords/>
  <dc:description/>
  <cp:lastModifiedBy>MQuinata</cp:lastModifiedBy>
  <cp:revision>1</cp:revision>
  <dcterms:created xsi:type="dcterms:W3CDTF">2012-12-21T05:43:00Z</dcterms:created>
  <dcterms:modified xsi:type="dcterms:W3CDTF">2012-12-21T06:15:00Z</dcterms:modified>
</cp:coreProperties>
</file>